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5B2D537" w14:textId="77777777" w:rsidR="00F923D5" w:rsidRDefault="00F923D5" w:rsidP="007F1B98">
      <w:pPr>
        <w:jc w:val="center"/>
        <w:rPr>
          <w:rFonts w:ascii="Times New Roman" w:eastAsia="Times New Roman" w:hAnsi="Times New Roman" w:cs="Times New Roman"/>
        </w:rPr>
      </w:pPr>
      <w:r w:rsidRPr="00F923D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F923D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"https://lh3.googleusercontent.com/CQLv45aQlmd98nIGuTSO_3x64OT6hea7-6vTK4uwFEOFh85DyFP7BCFIyTC0aKcl_WyJ5aNBHqKt0SjCDSgGt9AvN852Qk_Twwobg3YSp4U7SEBwTvK0DjkHyRWbvj-K37XmlhFc" \* MERGEFORMATINET </w:instrText>
      </w:r>
      <w:r w:rsidRPr="00F923D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F923D5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1353837" wp14:editId="61BA519F">
            <wp:extent cx="2501900" cy="1041400"/>
            <wp:effectExtent l="0" t="0" r="0" b="0"/>
            <wp:docPr id="1" name="Picture 1" descr="https://lh3.googleusercontent.com/CQLv45aQlmd98nIGuTSO_3x64OT6hea7-6vTK4uwFEOFh85DyFP7BCFIyTC0aKcl_WyJ5aNBHqKt0SjCDSgGt9AvN852Qk_Twwobg3YSp4U7SEBwTvK0DjkHyRWbvj-K37Xmlh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CQLv45aQlmd98nIGuTSO_3x64OT6hea7-6vTK4uwFEOFh85DyFP7BCFIyTC0aKcl_WyJ5aNBHqKt0SjCDSgGt9AvN852Qk_Twwobg3YSp4U7SEBwTvK0DjkHyRWbvj-K37XmlhF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3D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8AA6E1C" w14:textId="77777777" w:rsidR="00F923D5" w:rsidRDefault="00F923D5" w:rsidP="00F923D5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D4ED475" w14:textId="77777777" w:rsidR="00F923D5" w:rsidRPr="00F923D5" w:rsidRDefault="00F923D5" w:rsidP="00F923D5">
      <w:pPr>
        <w:jc w:val="center"/>
        <w:rPr>
          <w:rFonts w:ascii="Times New Roman" w:eastAsia="Times New Roman" w:hAnsi="Times New Roman" w:cs="Times New Roman"/>
        </w:rPr>
      </w:pPr>
      <w:r w:rsidRPr="00F923D5">
        <w:rPr>
          <w:rFonts w:ascii="Arial" w:eastAsia="Times New Roman" w:hAnsi="Arial" w:cs="Arial"/>
          <w:b/>
          <w:bCs/>
          <w:color w:val="000000"/>
          <w:sz w:val="22"/>
          <w:szCs w:val="22"/>
        </w:rPr>
        <w:t>GOVERNING BOARD REGULAR  MEETING AGENDA</w:t>
      </w:r>
    </w:p>
    <w:p w14:paraId="24394D65" w14:textId="77777777" w:rsidR="00F923D5" w:rsidRPr="00F923D5" w:rsidRDefault="00F923D5" w:rsidP="00F923D5">
      <w:pPr>
        <w:jc w:val="center"/>
        <w:rPr>
          <w:rFonts w:ascii="Times New Roman" w:eastAsia="Times New Roman" w:hAnsi="Times New Roman" w:cs="Times New Roman"/>
        </w:rPr>
      </w:pPr>
      <w:r w:rsidRPr="00F923D5">
        <w:rPr>
          <w:rFonts w:ascii="Arial" w:eastAsia="Times New Roman" w:hAnsi="Arial" w:cs="Arial"/>
          <w:b/>
          <w:bCs/>
          <w:color w:val="000000"/>
          <w:sz w:val="22"/>
          <w:szCs w:val="22"/>
        </w:rPr>
        <w:t>January 15, 2020 5:30 p.m.</w:t>
      </w:r>
    </w:p>
    <w:p w14:paraId="455ADAB5" w14:textId="77777777" w:rsidR="00F923D5" w:rsidRPr="00F923D5" w:rsidRDefault="00F923D5" w:rsidP="00F923D5">
      <w:pPr>
        <w:jc w:val="center"/>
        <w:rPr>
          <w:rFonts w:ascii="Times New Roman" w:eastAsia="Times New Roman" w:hAnsi="Times New Roman" w:cs="Times New Roman"/>
        </w:rPr>
      </w:pPr>
      <w:r w:rsidRPr="00F923D5">
        <w:rPr>
          <w:rFonts w:ascii="Arial" w:eastAsia="Times New Roman" w:hAnsi="Arial" w:cs="Arial"/>
          <w:b/>
          <w:bCs/>
          <w:color w:val="000000"/>
          <w:sz w:val="22"/>
          <w:szCs w:val="22"/>
        </w:rPr>
        <w:t>ACCA Conference Room</w:t>
      </w:r>
    </w:p>
    <w:p w14:paraId="49852260" w14:textId="77777777" w:rsidR="00F923D5" w:rsidRPr="00F923D5" w:rsidRDefault="00F923D5" w:rsidP="00F923D5">
      <w:pPr>
        <w:jc w:val="center"/>
        <w:rPr>
          <w:rFonts w:ascii="Times New Roman" w:eastAsia="Times New Roman" w:hAnsi="Times New Roman" w:cs="Times New Roman"/>
        </w:rPr>
      </w:pPr>
      <w:r w:rsidRPr="00F923D5">
        <w:rPr>
          <w:rFonts w:ascii="Arial" w:eastAsia="Times New Roman" w:hAnsi="Arial" w:cs="Arial"/>
          <w:b/>
          <w:bCs/>
          <w:color w:val="000000"/>
          <w:sz w:val="22"/>
          <w:szCs w:val="22"/>
        </w:rPr>
        <w:t>716 Union St. Ashland, OH 44805</w:t>
      </w:r>
    </w:p>
    <w:p w14:paraId="1384A7CD" w14:textId="77777777" w:rsidR="00F923D5" w:rsidRPr="00F923D5" w:rsidRDefault="00F923D5" w:rsidP="00F923D5">
      <w:pPr>
        <w:spacing w:after="240"/>
        <w:rPr>
          <w:rFonts w:ascii="Times New Roman" w:eastAsia="Times New Roman" w:hAnsi="Times New Roman" w:cs="Times New Roman"/>
        </w:rPr>
      </w:pPr>
    </w:p>
    <w:p w14:paraId="63261EAA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  <w:color w:val="000000"/>
        </w:rPr>
        <w:t>1.     Roll Call</w:t>
      </w:r>
    </w:p>
    <w:p w14:paraId="48734CA1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  <w:color w:val="000000"/>
        </w:rPr>
        <w:t> </w:t>
      </w:r>
    </w:p>
    <w:p w14:paraId="0A4F9369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  <w:color w:val="000000"/>
        </w:rPr>
        <w:t>2.     Recognition of Visitors</w:t>
      </w:r>
    </w:p>
    <w:p w14:paraId="29D6CB3C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</w:p>
    <w:p w14:paraId="303F7718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  <w:color w:val="000000"/>
        </w:rPr>
        <w:t>3.    Approval of Minutes from November 20, 2019 Regular Board Meeting </w:t>
      </w:r>
    </w:p>
    <w:p w14:paraId="0DC89356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  <w:color w:val="000000"/>
        </w:rPr>
        <w:t> </w:t>
      </w:r>
    </w:p>
    <w:p w14:paraId="62C905E2" w14:textId="34A7E218" w:rsidR="00F923D5" w:rsidRDefault="00F923D5" w:rsidP="00F923D5">
      <w:pPr>
        <w:rPr>
          <w:rFonts w:ascii="Times New Roman" w:eastAsia="Times New Roman" w:hAnsi="Times New Roman" w:cs="Times New Roman"/>
          <w:color w:val="000000"/>
        </w:rPr>
      </w:pPr>
      <w:r w:rsidRPr="00F923D5">
        <w:rPr>
          <w:rFonts w:ascii="Times New Roman" w:eastAsia="Times New Roman" w:hAnsi="Times New Roman" w:cs="Times New Roman"/>
          <w:color w:val="000000"/>
        </w:rPr>
        <w:t>4.    Business of the Treasurer</w:t>
      </w:r>
    </w:p>
    <w:p w14:paraId="450EC586" w14:textId="2BCF10E9" w:rsidR="00400EA9" w:rsidRPr="00783E25" w:rsidRDefault="00400EA9" w:rsidP="00400E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83E25">
        <w:rPr>
          <w:rFonts w:ascii="Times New Roman" w:hAnsi="Times New Roman" w:cs="Times New Roman"/>
        </w:rPr>
        <w:t>Monthly Financial Reports</w:t>
      </w:r>
      <w:r>
        <w:rPr>
          <w:rFonts w:ascii="Times New Roman" w:hAnsi="Times New Roman" w:cs="Times New Roman"/>
        </w:rPr>
        <w:t xml:space="preserve"> - November</w:t>
      </w:r>
    </w:p>
    <w:p w14:paraId="62BC7793" w14:textId="731067DE" w:rsidR="00400EA9" w:rsidRPr="00400EA9" w:rsidRDefault="00400EA9" w:rsidP="00400E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400EA9">
        <w:rPr>
          <w:rFonts w:ascii="Times New Roman" w:hAnsi="Times New Roman" w:cs="Times New Roman"/>
        </w:rPr>
        <w:t>Budget vs. Actual</w:t>
      </w:r>
    </w:p>
    <w:p w14:paraId="734430B2" w14:textId="77777777" w:rsidR="00400EA9" w:rsidRPr="00783E25" w:rsidRDefault="00400EA9" w:rsidP="00400E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783E25">
        <w:rPr>
          <w:rFonts w:ascii="Times New Roman" w:hAnsi="Times New Roman" w:cs="Times New Roman"/>
        </w:rPr>
        <w:t>Bank Reconciliation</w:t>
      </w:r>
    </w:p>
    <w:p w14:paraId="1A0D04E4" w14:textId="77777777" w:rsidR="00400EA9" w:rsidRPr="00783E25" w:rsidRDefault="00400EA9" w:rsidP="00400E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783E25">
        <w:rPr>
          <w:rFonts w:ascii="Times New Roman" w:hAnsi="Times New Roman" w:cs="Times New Roman"/>
        </w:rPr>
        <w:t>Check Register</w:t>
      </w:r>
    </w:p>
    <w:p w14:paraId="00816BC9" w14:textId="77777777" w:rsidR="00400EA9" w:rsidRDefault="00400EA9" w:rsidP="00400E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783E25">
        <w:rPr>
          <w:rFonts w:ascii="Times New Roman" w:hAnsi="Times New Roman" w:cs="Times New Roman"/>
        </w:rPr>
        <w:t>Cash Summary</w:t>
      </w:r>
    </w:p>
    <w:p w14:paraId="0010A00B" w14:textId="77777777" w:rsidR="00400EA9" w:rsidRDefault="00400EA9" w:rsidP="00400EA9">
      <w:pPr>
        <w:pStyle w:val="ListParagraph"/>
        <w:ind w:left="1440"/>
        <w:rPr>
          <w:rFonts w:ascii="Times New Roman" w:hAnsi="Times New Roman" w:cs="Times New Roman"/>
        </w:rPr>
      </w:pPr>
    </w:p>
    <w:p w14:paraId="18D864F2" w14:textId="77777777" w:rsidR="00400EA9" w:rsidRPr="00783E25" w:rsidRDefault="00400EA9" w:rsidP="00400E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83E25">
        <w:rPr>
          <w:rFonts w:ascii="Times New Roman" w:hAnsi="Times New Roman" w:cs="Times New Roman"/>
        </w:rPr>
        <w:t>Monthly Financial Reports</w:t>
      </w:r>
      <w:r>
        <w:rPr>
          <w:rFonts w:ascii="Times New Roman" w:hAnsi="Times New Roman" w:cs="Times New Roman"/>
        </w:rPr>
        <w:t xml:space="preserve"> - December</w:t>
      </w:r>
    </w:p>
    <w:p w14:paraId="40A55790" w14:textId="77777777" w:rsidR="00400EA9" w:rsidRPr="00783E25" w:rsidRDefault="00400EA9" w:rsidP="00400E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783E25">
        <w:rPr>
          <w:rFonts w:ascii="Times New Roman" w:hAnsi="Times New Roman" w:cs="Times New Roman"/>
        </w:rPr>
        <w:t>Budget vs. Actual</w:t>
      </w:r>
    </w:p>
    <w:p w14:paraId="221D1323" w14:textId="77777777" w:rsidR="00400EA9" w:rsidRPr="00783E25" w:rsidRDefault="00400EA9" w:rsidP="00400E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783E25">
        <w:rPr>
          <w:rFonts w:ascii="Times New Roman" w:hAnsi="Times New Roman" w:cs="Times New Roman"/>
        </w:rPr>
        <w:t>Bank Reconciliation</w:t>
      </w:r>
    </w:p>
    <w:p w14:paraId="3AC54544" w14:textId="77777777" w:rsidR="00400EA9" w:rsidRDefault="00400EA9" w:rsidP="00400E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783E25">
        <w:rPr>
          <w:rFonts w:ascii="Times New Roman" w:hAnsi="Times New Roman" w:cs="Times New Roman"/>
        </w:rPr>
        <w:t>Check Register</w:t>
      </w:r>
    </w:p>
    <w:p w14:paraId="27997448" w14:textId="43D76EDF" w:rsidR="00400EA9" w:rsidRPr="00400EA9" w:rsidRDefault="00400EA9" w:rsidP="00400E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400EA9">
        <w:rPr>
          <w:rFonts w:ascii="Times New Roman" w:hAnsi="Times New Roman" w:cs="Times New Roman"/>
        </w:rPr>
        <w:t>Cash Summary</w:t>
      </w:r>
    </w:p>
    <w:p w14:paraId="54F39F6B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</w:p>
    <w:p w14:paraId="2137B06D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  <w:color w:val="000000"/>
        </w:rPr>
        <w:t>5.    Business of the Executive Director</w:t>
      </w:r>
    </w:p>
    <w:p w14:paraId="7078164B" w14:textId="77777777" w:rsidR="00F923D5" w:rsidRPr="00F923D5" w:rsidRDefault="00F923D5" w:rsidP="00F923D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23D5">
        <w:rPr>
          <w:rFonts w:ascii="Times New Roman" w:eastAsia="Times New Roman" w:hAnsi="Times New Roman" w:cs="Times New Roman"/>
          <w:color w:val="000000"/>
        </w:rPr>
        <w:t>Approval of Policies:</w:t>
      </w:r>
    </w:p>
    <w:p w14:paraId="49FC2D23" w14:textId="77777777" w:rsidR="00F923D5" w:rsidRPr="00F923D5" w:rsidRDefault="00F923D5" w:rsidP="00F923D5">
      <w:pPr>
        <w:numPr>
          <w:ilvl w:val="0"/>
          <w:numId w:val="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23D5">
        <w:rPr>
          <w:rFonts w:ascii="Times New Roman" w:eastAsia="Times New Roman" w:hAnsi="Times New Roman" w:cs="Times New Roman"/>
          <w:color w:val="000000"/>
        </w:rPr>
        <w:t>3521 Assessing Student Progress</w:t>
      </w:r>
    </w:p>
    <w:p w14:paraId="0AAB2A87" w14:textId="77777777" w:rsidR="00400EA9" w:rsidRDefault="00F923D5" w:rsidP="00F923D5">
      <w:pPr>
        <w:numPr>
          <w:ilvl w:val="0"/>
          <w:numId w:val="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23D5">
        <w:rPr>
          <w:rFonts w:ascii="Times New Roman" w:eastAsia="Times New Roman" w:hAnsi="Times New Roman" w:cs="Times New Roman"/>
          <w:color w:val="000000"/>
        </w:rPr>
        <w:t>1757 Duties and Responsibilities Related to Federal Grants</w:t>
      </w:r>
    </w:p>
    <w:p w14:paraId="6C921E57" w14:textId="77777777" w:rsidR="00400EA9" w:rsidRDefault="00400EA9" w:rsidP="00400EA9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465661E" w14:textId="6E36D527" w:rsidR="00F923D5" w:rsidRPr="00400EA9" w:rsidRDefault="00F923D5" w:rsidP="00400EA9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0EA9">
        <w:rPr>
          <w:rFonts w:ascii="Times New Roman" w:eastAsia="Times New Roman" w:hAnsi="Times New Roman" w:cs="Times New Roman"/>
          <w:color w:val="000000"/>
        </w:rPr>
        <w:t xml:space="preserve"> B. </w:t>
      </w:r>
      <w:r w:rsidR="00400EA9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400EA9">
        <w:rPr>
          <w:rFonts w:ascii="Times New Roman" w:eastAsia="Times New Roman" w:hAnsi="Times New Roman" w:cs="Times New Roman"/>
          <w:color w:val="000000"/>
        </w:rPr>
        <w:t>Director’s/Assistant Director’s Report: </w:t>
      </w:r>
    </w:p>
    <w:p w14:paraId="010B6D2F" w14:textId="77777777" w:rsidR="00F923D5" w:rsidRPr="00F923D5" w:rsidRDefault="00F923D5" w:rsidP="00F923D5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23D5">
        <w:rPr>
          <w:rFonts w:ascii="Times New Roman" w:eastAsia="Times New Roman" w:hAnsi="Times New Roman" w:cs="Times New Roman"/>
          <w:color w:val="000000"/>
        </w:rPr>
        <w:t>Current Enrollment</w:t>
      </w:r>
    </w:p>
    <w:p w14:paraId="2E686736" w14:textId="77777777" w:rsidR="00F923D5" w:rsidRPr="00F923D5" w:rsidRDefault="00F923D5" w:rsidP="00F923D5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23D5">
        <w:rPr>
          <w:rFonts w:ascii="Times New Roman" w:eastAsia="Times New Roman" w:hAnsi="Times New Roman" w:cs="Times New Roman"/>
          <w:color w:val="000000"/>
        </w:rPr>
        <w:t>Suspensions/Expulsions</w:t>
      </w:r>
    </w:p>
    <w:p w14:paraId="764C52DD" w14:textId="77777777" w:rsidR="00F923D5" w:rsidRPr="00F923D5" w:rsidRDefault="00F923D5" w:rsidP="00F923D5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23D5">
        <w:rPr>
          <w:rFonts w:ascii="Times New Roman" w:eastAsia="Times New Roman" w:hAnsi="Times New Roman" w:cs="Times New Roman"/>
          <w:color w:val="000000"/>
        </w:rPr>
        <w:t>Verification of Residency</w:t>
      </w:r>
    </w:p>
    <w:p w14:paraId="6913E23B" w14:textId="3CFF1CE4" w:rsidR="00F923D5" w:rsidRDefault="00F923D5" w:rsidP="00F923D5">
      <w:pPr>
        <w:numPr>
          <w:ilvl w:val="0"/>
          <w:numId w:val="3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23D5">
        <w:rPr>
          <w:rFonts w:ascii="Times New Roman" w:eastAsia="Times New Roman" w:hAnsi="Times New Roman" w:cs="Times New Roman"/>
          <w:color w:val="000000"/>
        </w:rPr>
        <w:t>Updates/Announcements </w:t>
      </w:r>
    </w:p>
    <w:p w14:paraId="220432D8" w14:textId="646AEE43" w:rsidR="00400EA9" w:rsidRDefault="00400EA9" w:rsidP="00400EA9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0EA9"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 xml:space="preserve"> Resource Officer</w:t>
      </w:r>
    </w:p>
    <w:p w14:paraId="754370A8" w14:textId="53B253ED" w:rsidR="00400EA9" w:rsidRPr="00400EA9" w:rsidRDefault="00400EA9" w:rsidP="00400EA9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Transformation Network Equipment Update </w:t>
      </w:r>
    </w:p>
    <w:p w14:paraId="3ADACFEB" w14:textId="7B4A8A84" w:rsidR="00F923D5" w:rsidRDefault="00F923D5" w:rsidP="00F923D5">
      <w:pPr>
        <w:rPr>
          <w:rFonts w:ascii="Times New Roman" w:eastAsia="Times New Roman" w:hAnsi="Times New Roman" w:cs="Times New Roman"/>
        </w:rPr>
      </w:pPr>
    </w:p>
    <w:p w14:paraId="75B0E32F" w14:textId="1E087E62" w:rsidR="00400EA9" w:rsidRDefault="00400EA9" w:rsidP="00F923D5">
      <w:pPr>
        <w:rPr>
          <w:rFonts w:ascii="Times New Roman" w:eastAsia="Times New Roman" w:hAnsi="Times New Roman" w:cs="Times New Roman"/>
        </w:rPr>
      </w:pPr>
    </w:p>
    <w:p w14:paraId="46E53644" w14:textId="77777777" w:rsidR="00400EA9" w:rsidRPr="00F923D5" w:rsidRDefault="00400EA9" w:rsidP="00F923D5">
      <w:pPr>
        <w:rPr>
          <w:rFonts w:ascii="Times New Roman" w:eastAsia="Times New Roman" w:hAnsi="Times New Roman" w:cs="Times New Roman"/>
        </w:rPr>
      </w:pPr>
    </w:p>
    <w:p w14:paraId="77674615" w14:textId="77777777" w:rsidR="00F923D5" w:rsidRPr="00F923D5" w:rsidRDefault="00F923D5" w:rsidP="00F923D5">
      <w:pPr>
        <w:rPr>
          <w:rFonts w:ascii="Times New Roman" w:eastAsia="Times New Roman" w:hAnsi="Times New Roman" w:cs="Times New Roman"/>
          <w:color w:val="000000"/>
        </w:rPr>
      </w:pPr>
      <w:r w:rsidRPr="00F923D5">
        <w:rPr>
          <w:rFonts w:ascii="Times New Roman" w:eastAsia="Times New Roman" w:hAnsi="Times New Roman" w:cs="Times New Roman"/>
          <w:color w:val="000000"/>
        </w:rPr>
        <w:lastRenderedPageBreak/>
        <w:t>       C. Discussion Items:</w:t>
      </w:r>
    </w:p>
    <w:p w14:paraId="4FF87A0E" w14:textId="3514F740" w:rsidR="00F923D5" w:rsidRPr="00F923D5" w:rsidRDefault="00F923D5" w:rsidP="00F923D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</w:rPr>
        <w:t>Legal Counsel</w:t>
      </w:r>
    </w:p>
    <w:p w14:paraId="0A6F509E" w14:textId="77777777" w:rsidR="00F923D5" w:rsidRPr="00F923D5" w:rsidRDefault="00F923D5" w:rsidP="00F923D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</w:rPr>
        <w:t xml:space="preserve">Lease Agreement </w:t>
      </w:r>
    </w:p>
    <w:p w14:paraId="6B747598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  <w:color w:val="000000"/>
        </w:rPr>
        <w:t>                   </w:t>
      </w:r>
    </w:p>
    <w:p w14:paraId="6DD02AE6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</w:p>
    <w:p w14:paraId="660A9BEF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  <w:color w:val="000000"/>
        </w:rPr>
        <w:t>6. Sponsor Update</w:t>
      </w:r>
    </w:p>
    <w:p w14:paraId="400D0CB2" w14:textId="77777777" w:rsidR="00F923D5" w:rsidRPr="00F923D5" w:rsidRDefault="00F923D5" w:rsidP="00F923D5">
      <w:pPr>
        <w:spacing w:after="240"/>
        <w:rPr>
          <w:rFonts w:ascii="Times New Roman" w:eastAsia="Times New Roman" w:hAnsi="Times New Roman" w:cs="Times New Roman"/>
        </w:rPr>
      </w:pPr>
    </w:p>
    <w:p w14:paraId="4FACDF95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  <w:r w:rsidRPr="00F923D5">
        <w:rPr>
          <w:rFonts w:ascii="Times New Roman" w:eastAsia="Times New Roman" w:hAnsi="Times New Roman" w:cs="Times New Roman"/>
          <w:color w:val="000000"/>
        </w:rPr>
        <w:t xml:space="preserve">7. Adjournment </w:t>
      </w:r>
    </w:p>
    <w:p w14:paraId="360A2594" w14:textId="77777777" w:rsidR="00F923D5" w:rsidRPr="00F923D5" w:rsidRDefault="00F923D5" w:rsidP="00F923D5">
      <w:pPr>
        <w:rPr>
          <w:rFonts w:ascii="Times New Roman" w:eastAsia="Times New Roman" w:hAnsi="Times New Roman" w:cs="Times New Roman"/>
        </w:rPr>
      </w:pPr>
    </w:p>
    <w:p w14:paraId="3E507F6C" w14:textId="77777777" w:rsidR="000A36DF" w:rsidRDefault="007F1B98"/>
    <w:sectPr w:rsidR="000A36DF" w:rsidSect="00AE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D50"/>
    <w:multiLevelType w:val="hybridMultilevel"/>
    <w:tmpl w:val="AED844A6"/>
    <w:lvl w:ilvl="0" w:tplc="9170F1C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EF85DC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741F"/>
    <w:multiLevelType w:val="multilevel"/>
    <w:tmpl w:val="2C2A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A5830"/>
    <w:multiLevelType w:val="hybridMultilevel"/>
    <w:tmpl w:val="BEC63912"/>
    <w:lvl w:ilvl="0" w:tplc="173A93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135869"/>
    <w:multiLevelType w:val="multilevel"/>
    <w:tmpl w:val="4392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0135E"/>
    <w:multiLevelType w:val="multilevel"/>
    <w:tmpl w:val="56FE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D5"/>
    <w:rsid w:val="00400EA9"/>
    <w:rsid w:val="00506B2E"/>
    <w:rsid w:val="007F1B98"/>
    <w:rsid w:val="00AE5531"/>
    <w:rsid w:val="00F923D5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9B0D2"/>
  <w15:chartTrackingRefBased/>
  <w15:docId w15:val="{65ECF1A7-A2CE-7C43-B0EB-C72C9FE6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3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2020-01-14T17:43:00Z</dcterms:created>
  <dcterms:modified xsi:type="dcterms:W3CDTF">2020-01-14T18:49:00Z</dcterms:modified>
</cp:coreProperties>
</file>